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C4976" w14:textId="77777777" w:rsidR="006E5133" w:rsidRDefault="006E5133" w:rsidP="006A490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F9AFE45" w14:textId="77777777" w:rsidR="006A490C" w:rsidRDefault="006A490C" w:rsidP="006A490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ZAHTJEV ZA </w:t>
      </w:r>
      <w:r w:rsidR="00357635">
        <w:rPr>
          <w:rFonts w:ascii="Times New Roman" w:hAnsi="Times New Roman"/>
          <w:b/>
          <w:sz w:val="32"/>
          <w:szCs w:val="32"/>
        </w:rPr>
        <w:t xml:space="preserve">DODJELU I ISPLATU </w:t>
      </w:r>
      <w:r>
        <w:rPr>
          <w:rFonts w:ascii="Times New Roman" w:hAnsi="Times New Roman"/>
          <w:b/>
          <w:sz w:val="32"/>
          <w:szCs w:val="32"/>
        </w:rPr>
        <w:t>POTPOR</w:t>
      </w:r>
      <w:r w:rsidR="00357635">
        <w:rPr>
          <w:rFonts w:ascii="Times New Roman" w:hAnsi="Times New Roman"/>
          <w:b/>
          <w:sz w:val="32"/>
          <w:szCs w:val="32"/>
        </w:rPr>
        <w:t>E</w:t>
      </w:r>
    </w:p>
    <w:p w14:paraId="08198512" w14:textId="498062DC" w:rsidR="006A490C" w:rsidRPr="00B12C2A" w:rsidRDefault="00614F50" w:rsidP="007964C1">
      <w:pPr>
        <w:spacing w:after="120" w:line="240" w:lineRule="auto"/>
        <w:jc w:val="center"/>
        <w:rPr>
          <w:rFonts w:ascii="Times New Roman" w:hAnsi="Times New Roman"/>
          <w:i/>
        </w:rPr>
      </w:pPr>
      <w:r w:rsidRPr="00614F50">
        <w:rPr>
          <w:rFonts w:ascii="Times New Roman" w:hAnsi="Times New Roman"/>
          <w:b/>
          <w:bCs/>
          <w:i/>
        </w:rPr>
        <w:t xml:space="preserve">3. </w:t>
      </w:r>
      <w:r w:rsidR="005A1DBE" w:rsidRPr="00614F50">
        <w:rPr>
          <w:rFonts w:ascii="Times New Roman" w:hAnsi="Times New Roman"/>
          <w:b/>
          <w:bCs/>
          <w:i/>
        </w:rPr>
        <w:t>Natječaj</w:t>
      </w:r>
      <w:r w:rsidR="005A1DBE" w:rsidRPr="00B12C2A">
        <w:rPr>
          <w:rFonts w:ascii="Times New Roman" w:hAnsi="Times New Roman"/>
          <w:i/>
        </w:rPr>
        <w:t xml:space="preserve"> za dodj</w:t>
      </w:r>
      <w:bookmarkStart w:id="0" w:name="_GoBack"/>
      <w:bookmarkEnd w:id="0"/>
      <w:r w:rsidR="005A1DBE" w:rsidRPr="00B12C2A">
        <w:rPr>
          <w:rFonts w:ascii="Times New Roman" w:hAnsi="Times New Roman"/>
          <w:i/>
        </w:rPr>
        <w:t xml:space="preserve">elu potpore u okviru mjere IV.3. „Stavljanje na tržište proizvoda ribarstva i akvakulture – </w:t>
      </w:r>
      <w:r w:rsidR="006E5133">
        <w:rPr>
          <w:rFonts w:ascii="Times New Roman" w:hAnsi="Times New Roman"/>
          <w:i/>
        </w:rPr>
        <w:t>KOMPENZACIJA</w:t>
      </w:r>
      <w:r w:rsidR="00C24EA4" w:rsidRPr="00B12C2A">
        <w:rPr>
          <w:rFonts w:ascii="Times New Roman" w:hAnsi="Times New Roman"/>
          <w:i/>
        </w:rPr>
        <w:t xml:space="preserve">“ </w:t>
      </w:r>
      <w:r w:rsidR="007B200A" w:rsidRPr="00B12C2A">
        <w:rPr>
          <w:rFonts w:ascii="Times New Roman" w:hAnsi="Times New Roman"/>
          <w:i/>
        </w:rPr>
        <w:t>(„Narodne novine“, broj</w:t>
      </w:r>
      <w:r w:rsidR="00AA64D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135/23</w:t>
      </w:r>
      <w:r w:rsidR="007B200A" w:rsidRPr="00B12C2A">
        <w:rPr>
          <w:rFonts w:ascii="Times New Roman" w:hAnsi="Times New Roman"/>
          <w:i/>
        </w:rPr>
        <w:t>)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35"/>
        <w:gridCol w:w="239"/>
        <w:gridCol w:w="397"/>
        <w:gridCol w:w="477"/>
        <w:gridCol w:w="159"/>
        <w:gridCol w:w="636"/>
        <w:gridCol w:w="79"/>
        <w:gridCol w:w="392"/>
        <w:gridCol w:w="165"/>
        <w:gridCol w:w="318"/>
        <w:gridCol w:w="300"/>
        <w:gridCol w:w="17"/>
        <w:gridCol w:w="557"/>
        <w:gridCol w:w="79"/>
        <w:gridCol w:w="131"/>
        <w:gridCol w:w="505"/>
        <w:gridCol w:w="159"/>
        <w:gridCol w:w="121"/>
        <w:gridCol w:w="356"/>
        <w:gridCol w:w="397"/>
        <w:gridCol w:w="31"/>
        <w:gridCol w:w="208"/>
        <w:gridCol w:w="636"/>
      </w:tblGrid>
      <w:tr w:rsidR="006A490C" w14:paraId="27B05E5E" w14:textId="77777777" w:rsidTr="00EB458A">
        <w:trPr>
          <w:trHeight w:val="397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612BB82" w14:textId="77777777" w:rsidR="006A490C" w:rsidRDefault="006A490C" w:rsidP="00EC7181">
            <w:pPr>
              <w:pStyle w:val="Odlomakpopisa"/>
              <w:numPr>
                <w:ilvl w:val="0"/>
                <w:numId w:val="1"/>
              </w:numPr>
              <w:ind w:left="578" w:hanging="568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6A490C" w14:paraId="3D70CF1B" w14:textId="77777777" w:rsidTr="000D5BAA">
        <w:trPr>
          <w:trHeight w:val="510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210475" w14:textId="77777777" w:rsidR="006A490C" w:rsidRDefault="006A490C" w:rsidP="000379A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Naziv ili ime i prezime korisnika: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4BAD7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0379AF" w14:paraId="11F4F939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C6022C" w14:textId="77777777" w:rsidR="000379AF" w:rsidRDefault="000379AF" w:rsidP="000379A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OIB korisnika: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10C6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5E02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6A04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D586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846C0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221F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C82C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7E958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B900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8FB49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E189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0379AF" w14:paraId="4CB45F9E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9B8E0" w14:textId="77777777" w:rsidR="000379AF" w:rsidRDefault="000379AF" w:rsidP="005649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59EB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A490C" w14:paraId="712071F4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C502AC" w14:textId="77777777" w:rsidR="006A490C" w:rsidRDefault="006A490C" w:rsidP="005649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444E5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3D8CF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1724F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B3D3B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D614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8858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A490C" w14:paraId="6CEECD0C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0A39E" w14:textId="77777777" w:rsidR="006A490C" w:rsidRDefault="006A490C" w:rsidP="005649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18F2E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D5593" w14:paraId="7BBA896B" w14:textId="77777777" w:rsidTr="00E72A79">
        <w:trPr>
          <w:trHeight w:val="397"/>
          <w:jc w:val="center"/>
        </w:trPr>
        <w:tc>
          <w:tcPr>
            <w:tcW w:w="28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D3096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Veličina poduzeća: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D9B45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mikro poduzeće</w:t>
            </w:r>
          </w:p>
        </w:tc>
      </w:tr>
      <w:tr w:rsidR="00ED5593" w14:paraId="63D5A4C0" w14:textId="77777777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36C887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CA38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malo poduzeće</w:t>
            </w:r>
          </w:p>
        </w:tc>
      </w:tr>
      <w:tr w:rsidR="00ED5593" w14:paraId="326A30E3" w14:textId="77777777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1E54DC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A401C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srednje</w:t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poduzeće</w:t>
            </w:r>
          </w:p>
        </w:tc>
      </w:tr>
      <w:tr w:rsidR="00ED5593" w14:paraId="7E32A641" w14:textId="77777777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E24F94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3B5CF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614F50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veliko</w:t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poduzeće</w:t>
            </w:r>
          </w:p>
        </w:tc>
      </w:tr>
      <w:tr w:rsidR="005649AA" w14:paraId="2605EBBA" w14:textId="77777777" w:rsidTr="005649AA">
        <w:trPr>
          <w:trHeight w:val="340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10691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5649AA" w14:paraId="1B47E198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10C92" w14:textId="77777777" w:rsidR="005649AA" w:rsidRDefault="005649AA" w:rsidP="00245D6E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vlasnika obrta</w:t>
            </w:r>
            <w:r w:rsidR="00245D6E"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245D6E" w:rsidRPr="00624B25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(u slučaju više vlasnika, navesti sve vlasnike)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A41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71E60A3D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A63D9D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8F1F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EFF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2218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B2B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266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4E8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9E2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F2A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14:paraId="75207829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23B7E8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F7E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14:paraId="3E06CBEF" w14:textId="77777777" w:rsidTr="005649AA">
        <w:trPr>
          <w:trHeight w:val="340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EB29B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5649AA" w14:paraId="1F4EB18B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CA71C2" w14:textId="77777777" w:rsidR="005649AA" w:rsidRDefault="005649AA" w:rsidP="005649AA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vlasnika ili direktora: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276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14:paraId="0608D949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FDF1D2" w14:textId="77777777" w:rsidR="005649AA" w:rsidRDefault="005649AA" w:rsidP="005649AA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457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4F8DB55" w14:textId="77777777" w:rsidR="00424ED4" w:rsidRDefault="00424ED4" w:rsidP="000379AF">
      <w:pPr>
        <w:spacing w:after="0" w:line="240" w:lineRule="auto"/>
        <w:rPr>
          <w:sz w:val="20"/>
          <w:szCs w:val="20"/>
        </w:rPr>
        <w:sectPr w:rsidR="00424ED4" w:rsidSect="007B200A">
          <w:headerReference w:type="default" r:id="rId11"/>
          <w:footerReference w:type="default" r:id="rId12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7086"/>
      </w:tblGrid>
      <w:tr w:rsidR="000379AF" w14:paraId="42C2B86F" w14:textId="77777777" w:rsidTr="00AE3B5D">
        <w:trPr>
          <w:trHeight w:val="397"/>
          <w:jc w:val="center"/>
        </w:trPr>
        <w:tc>
          <w:tcPr>
            <w:tcW w:w="9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A03117C" w14:textId="77777777" w:rsidR="000379AF" w:rsidRPr="00282446" w:rsidRDefault="000379AF" w:rsidP="000D5BAA">
            <w:pPr>
              <w:pStyle w:val="Odlomakpopisa"/>
              <w:numPr>
                <w:ilvl w:val="0"/>
                <w:numId w:val="1"/>
              </w:numPr>
              <w:ind w:left="578" w:hanging="569"/>
              <w:jc w:val="both"/>
              <w:rPr>
                <w:b/>
                <w:sz w:val="20"/>
                <w:szCs w:val="20"/>
                <w:lang w:eastAsia="hr-HR"/>
              </w:rPr>
            </w:pPr>
            <w:r w:rsidRPr="00282446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0379AF" w14:paraId="366FFC4A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2A53DD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172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5E4DAC43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2E6F9D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D82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302F3ECF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D66B44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33F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0ED775BF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896A83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8DC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7ACCE3BE" w14:textId="77777777" w:rsidR="001034EA" w:rsidRPr="000379AF" w:rsidRDefault="001034EA" w:rsidP="000379AF">
      <w:pPr>
        <w:spacing w:after="0" w:line="240" w:lineRule="auto"/>
        <w:rPr>
          <w:sz w:val="20"/>
          <w:szCs w:val="20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4"/>
        <w:gridCol w:w="348"/>
        <w:gridCol w:w="349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9"/>
        <w:gridCol w:w="350"/>
      </w:tblGrid>
      <w:tr w:rsidR="000379AF" w14:paraId="2E43BF5D" w14:textId="77777777" w:rsidTr="00291B98">
        <w:trPr>
          <w:trHeight w:val="397"/>
          <w:jc w:val="center"/>
        </w:trPr>
        <w:tc>
          <w:tcPr>
            <w:tcW w:w="98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49FB8B" w14:textId="77777777" w:rsidR="000379AF" w:rsidRPr="00282446" w:rsidRDefault="000379AF" w:rsidP="000D5BAA">
            <w:pPr>
              <w:pStyle w:val="Odlomakpopisa"/>
              <w:numPr>
                <w:ilvl w:val="0"/>
                <w:numId w:val="1"/>
              </w:numPr>
              <w:ind w:left="590" w:hanging="581"/>
              <w:jc w:val="both"/>
              <w:rPr>
                <w:sz w:val="20"/>
                <w:szCs w:val="20"/>
                <w:lang w:eastAsia="hr-HR"/>
              </w:rPr>
            </w:pPr>
            <w:r w:rsidRPr="00282446">
              <w:rPr>
                <w:b/>
                <w:sz w:val="20"/>
                <w:szCs w:val="20"/>
                <w:lang w:eastAsia="hr-HR"/>
              </w:rPr>
              <w:t xml:space="preserve">Podaci o broju žiro-računa/IBAN na koji će se uplatiti potpora </w:t>
            </w:r>
            <w:r w:rsidRPr="00282446">
              <w:rPr>
                <w:i/>
                <w:sz w:val="20"/>
                <w:szCs w:val="20"/>
                <w:lang w:eastAsia="hr-HR"/>
              </w:rPr>
              <w:t>(račun korisnika)</w:t>
            </w:r>
          </w:p>
        </w:tc>
      </w:tr>
      <w:tr w:rsidR="000379AF" w14:paraId="11106D40" w14:textId="77777777" w:rsidTr="00291B98">
        <w:trPr>
          <w:trHeight w:val="68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1131A4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Naziv banke u kojoj je otvoren žiro račun:</w:t>
            </w:r>
          </w:p>
        </w:tc>
        <w:tc>
          <w:tcPr>
            <w:tcW w:w="73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5F22" w14:textId="77777777" w:rsidR="000379AF" w:rsidRDefault="000379AF" w:rsidP="00AE3B5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E5133" w14:paraId="6324AFB2" w14:textId="77777777" w:rsidTr="00475A0B">
        <w:trPr>
          <w:trHeight w:val="45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BF82E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ACE4F0" w14:textId="77777777" w:rsidR="006E5133" w:rsidRDefault="006E5133" w:rsidP="00AE3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79811" w14:textId="77777777" w:rsidR="006E5133" w:rsidRDefault="006E5133" w:rsidP="00AE3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8597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EBB49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B9A9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4F94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7A9AC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FB35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60448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F2ACE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9E2D9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79A5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78E7A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A880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A099A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EF6EB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6206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460B1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17FA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BC11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DC7BF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</w:tr>
    </w:tbl>
    <w:p w14:paraId="11751A2E" w14:textId="77777777" w:rsidR="00A8110E" w:rsidRDefault="00A8110E" w:rsidP="00EC7181">
      <w:pPr>
        <w:spacing w:before="60" w:after="60" w:line="240" w:lineRule="auto"/>
      </w:pPr>
    </w:p>
    <w:p w14:paraId="27C88776" w14:textId="77777777" w:rsidR="00ED5593" w:rsidRDefault="00ED5593" w:rsidP="00EC7181">
      <w:pPr>
        <w:spacing w:before="60" w:after="60" w:line="240" w:lineRule="auto"/>
        <w:sectPr w:rsidR="00ED5593" w:rsidSect="00476A5D">
          <w:headerReference w:type="default" r:id="rId13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3018120" w14:textId="77777777" w:rsidR="00ED5593" w:rsidRDefault="00ED5593" w:rsidP="00EC7181">
      <w:pPr>
        <w:spacing w:before="60" w:after="60" w:line="240" w:lineRule="auto"/>
      </w:pPr>
    </w:p>
    <w:tbl>
      <w:tblPr>
        <w:tblW w:w="14458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2"/>
        <w:gridCol w:w="602"/>
        <w:gridCol w:w="601"/>
        <w:gridCol w:w="602"/>
        <w:gridCol w:w="602"/>
        <w:gridCol w:w="601"/>
        <w:gridCol w:w="602"/>
        <w:gridCol w:w="602"/>
        <w:gridCol w:w="601"/>
        <w:gridCol w:w="602"/>
        <w:gridCol w:w="556"/>
        <w:gridCol w:w="7275"/>
        <w:gridCol w:w="9"/>
      </w:tblGrid>
      <w:tr w:rsidR="002D35D3" w:rsidRPr="00282446" w14:paraId="14F2921B" w14:textId="272DD3AD" w:rsidTr="00B71961">
        <w:trPr>
          <w:trHeight w:val="278"/>
        </w:trPr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1E5304" w14:textId="22954296" w:rsidR="002D35D3" w:rsidRPr="00C108B8" w:rsidRDefault="002D35D3" w:rsidP="00456205">
            <w:pPr>
              <w:pStyle w:val="Odlomakpopisa"/>
              <w:numPr>
                <w:ilvl w:val="0"/>
                <w:numId w:val="1"/>
              </w:numPr>
              <w:ind w:left="590" w:hanging="581"/>
              <w:jc w:val="both"/>
              <w:rPr>
                <w:b/>
                <w:sz w:val="20"/>
                <w:szCs w:val="20"/>
                <w:lang w:eastAsia="hr-HR"/>
              </w:rPr>
            </w:pPr>
            <w:r w:rsidRPr="00C108B8">
              <w:rPr>
                <w:b/>
                <w:sz w:val="20"/>
                <w:szCs w:val="20"/>
                <w:lang w:eastAsia="hr-HR"/>
              </w:rPr>
              <w:t>Sektor</w:t>
            </w:r>
            <w:r>
              <w:rPr>
                <w:b/>
                <w:sz w:val="20"/>
                <w:szCs w:val="20"/>
                <w:lang w:eastAsia="hr-HR"/>
              </w:rPr>
              <w:t>(i)</w:t>
            </w:r>
            <w:r w:rsidRPr="00C108B8">
              <w:rPr>
                <w:b/>
                <w:sz w:val="20"/>
                <w:szCs w:val="20"/>
                <w:lang w:eastAsia="hr-HR"/>
              </w:rPr>
              <w:t xml:space="preserve"> za koji</w:t>
            </w:r>
            <w:r>
              <w:rPr>
                <w:b/>
                <w:sz w:val="20"/>
                <w:szCs w:val="20"/>
                <w:lang w:eastAsia="hr-HR"/>
              </w:rPr>
              <w:t>(e)</w:t>
            </w:r>
            <w:r w:rsidRPr="00C108B8">
              <w:rPr>
                <w:b/>
                <w:sz w:val="20"/>
                <w:szCs w:val="20"/>
                <w:lang w:eastAsia="hr-HR"/>
              </w:rPr>
              <w:t xml:space="preserve"> se traži potpora 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(označiti </w:t>
            </w:r>
            <w:r>
              <w:rPr>
                <w:i/>
                <w:sz w:val="20"/>
                <w:szCs w:val="20"/>
                <w:lang w:eastAsia="hr-HR"/>
              </w:rPr>
              <w:t>sektor(e)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>za koji(e)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se traži potpora</w:t>
            </w:r>
            <w:r>
              <w:rPr>
                <w:i/>
                <w:sz w:val="20"/>
                <w:szCs w:val="20"/>
                <w:lang w:eastAsia="hr-HR"/>
              </w:rPr>
              <w:t xml:space="preserve"> u skladu sa člankom 3. stavkom 3. Pravilnika te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navesti tražene podatke. Ako </w:t>
            </w:r>
            <w:r>
              <w:rPr>
                <w:i/>
                <w:sz w:val="20"/>
                <w:szCs w:val="20"/>
                <w:lang w:eastAsia="hr-HR"/>
              </w:rPr>
              <w:t xml:space="preserve">se traži potpora za više sektora, 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označiti sve sektore. </w:t>
            </w:r>
          </w:p>
        </w:tc>
      </w:tr>
      <w:tr w:rsidR="002D35D3" w:rsidRPr="005649AA" w14:paraId="038638AB" w14:textId="3A6378A6" w:rsidTr="00127037">
        <w:trPr>
          <w:trHeight w:val="319"/>
        </w:trPr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4A83B" w14:textId="77777777" w:rsidR="002D35D3" w:rsidRDefault="002D35D3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r>
            <w:r w:rsidR="00614F50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separate"/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end"/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 </w:t>
            </w:r>
            <w:r w:rsidRPr="0045620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4.1. Gospodarski ribolov na moru</w:t>
            </w:r>
          </w:p>
          <w:p w14:paraId="15185AFD" w14:textId="0C9FA11C" w:rsidR="002D35D3" w:rsidRPr="002E3AEB" w:rsidRDefault="002D35D3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7964C1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Pojašnjenje: Navesti sva plovila za koja se traži potpora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3210C6" w:rsidRPr="005649AA" w14:paraId="43D4E5E3" w14:textId="77777777" w:rsidTr="00456205">
        <w:trPr>
          <w:trHeight w:val="319"/>
        </w:trPr>
        <w:tc>
          <w:tcPr>
            <w:tcW w:w="717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80C1E" w14:textId="77777777" w:rsidR="003210C6" w:rsidRDefault="003210C6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0D5BAA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CFR oznaka plovila</w:t>
            </w:r>
          </w:p>
          <w:p w14:paraId="3CCD8AB1" w14:textId="7DC07590" w:rsidR="003210C6" w:rsidRPr="00456205" w:rsidRDefault="003210C6" w:rsidP="00456205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456205">
              <w:rPr>
                <w:rFonts w:ascii="Times New Roman" w:eastAsia="Times New Roman" w:hAnsi="Times New Roman"/>
                <w:i/>
                <w:sz w:val="18"/>
                <w:szCs w:val="18"/>
                <w:lang w:eastAsia="hr-HR"/>
              </w:rPr>
              <w:t>Pojašnjenje: U slučaju plovila koja nemaju HRV oznaku, upisati relevantne oznake iz CFR-a</w:t>
            </w:r>
          </w:p>
        </w:tc>
        <w:tc>
          <w:tcPr>
            <w:tcW w:w="7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053AB" w14:textId="77777777" w:rsidR="002268BE" w:rsidRDefault="002268BE" w:rsidP="002268BE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Naziv / registracija plovila</w:t>
            </w:r>
          </w:p>
          <w:p w14:paraId="344E886F" w14:textId="6A1683D0" w:rsidR="003210C6" w:rsidRPr="002268BE" w:rsidRDefault="002268BE" w:rsidP="002268BE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456205">
              <w:rPr>
                <w:rFonts w:ascii="Times New Roman" w:eastAsia="Times New Roman" w:hAnsi="Times New Roman"/>
                <w:i/>
                <w:sz w:val="18"/>
                <w:szCs w:val="18"/>
                <w:lang w:eastAsia="hr-HR"/>
              </w:rPr>
              <w:t>Pojašnjenje:Navesti naziv/registraciju plovila radi potvrde upisanog CRF-a</w:t>
            </w:r>
          </w:p>
        </w:tc>
      </w:tr>
      <w:tr w:rsidR="002268BE" w14:paraId="3BB74577" w14:textId="626757DA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9778B1" w14:textId="3A234D58" w:rsidR="002268BE" w:rsidRDefault="002268B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E064D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4964F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27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AA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0D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3A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60F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ED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DAD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41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F3D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C0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26F40F3F" w14:textId="357FB640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E8150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939D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299D5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D8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ADF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E6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45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E56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E3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1D8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DD8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B0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77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6691B794" w14:textId="5A7C0438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94679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5F4E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21AE4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18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8FF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E8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01B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958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07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A2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D1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B47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01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7F7E8C00" w14:textId="2F020A5E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0C382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92360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EE8DA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B7E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86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8C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B9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13F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EB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B29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49D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C1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1D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40CCBD36" w14:textId="536BA8D7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27D41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1BF3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9245A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9E6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B827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3B6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CB42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A3C7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C6D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0FD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70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1469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1BC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1B7813AD" w14:textId="7ED01D22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FF81C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DF6D5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06C0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E29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D6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EA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73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F79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DE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44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1F7D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CD6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A8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426341C4" w14:textId="7906627C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E0774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09E71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B42D2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01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8C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BFD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AFD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333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59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A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682F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03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98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6BD156A5" w14:textId="01944A35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80724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6AAC0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143D8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82DF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0D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B0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E7B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FF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2BF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D3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88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DAF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12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7CFEF5BF" w14:textId="71A013A1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AB67F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824C3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74C26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F24C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2B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C4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D97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0A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F6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963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7B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CB23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F0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E33231" w14:paraId="50E0131E" w14:textId="0866BDA0" w:rsidTr="00EA2D74">
        <w:trPr>
          <w:trHeight w:val="569"/>
        </w:trPr>
        <w:tc>
          <w:tcPr>
            <w:tcW w:w="1445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8568CE" w14:textId="77777777" w:rsidR="00E33231" w:rsidRDefault="00E33231" w:rsidP="007964C1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14:paraId="3F4A56BE" w14:textId="77777777" w:rsidR="003E2B71" w:rsidRDefault="003E2B71" w:rsidP="00A10457">
      <w:pPr>
        <w:spacing w:before="60" w:after="60" w:line="240" w:lineRule="auto"/>
        <w:rPr>
          <w:rFonts w:ascii="Times New Roman" w:eastAsia="Times New Roman" w:hAnsi="Times New Roman"/>
          <w:sz w:val="18"/>
          <w:szCs w:val="18"/>
          <w:lang w:eastAsia="hr-HR"/>
        </w:rPr>
        <w:sectPr w:rsidR="003E2B71" w:rsidSect="00456205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445"/>
        <w:gridCol w:w="376"/>
        <w:gridCol w:w="1070"/>
        <w:gridCol w:w="52"/>
        <w:gridCol w:w="1122"/>
        <w:gridCol w:w="271"/>
        <w:gridCol w:w="851"/>
        <w:gridCol w:w="595"/>
        <w:gridCol w:w="527"/>
        <w:gridCol w:w="918"/>
        <w:gridCol w:w="204"/>
        <w:gridCol w:w="1122"/>
        <w:gridCol w:w="119"/>
        <w:gridCol w:w="1003"/>
        <w:gridCol w:w="443"/>
        <w:gridCol w:w="679"/>
        <w:gridCol w:w="766"/>
        <w:gridCol w:w="356"/>
        <w:gridCol w:w="1090"/>
      </w:tblGrid>
      <w:tr w:rsidR="003E2B71" w:rsidRPr="003E2B71" w14:paraId="2C99A948" w14:textId="77777777" w:rsidTr="00D2025E">
        <w:trPr>
          <w:trHeight w:val="556"/>
          <w:jc w:val="center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DB3" w14:textId="77777777" w:rsidR="003E2B71" w:rsidRDefault="003E2B71" w:rsidP="007E78CD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r>
            <w:r w:rsidR="00614F50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separate"/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end"/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 </w:t>
            </w:r>
            <w:r w:rsidRPr="0045620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4.2. Akvakultura</w:t>
            </w:r>
          </w:p>
          <w:p w14:paraId="6DB7508A" w14:textId="43536F97" w:rsidR="0046760A" w:rsidRPr="0046760A" w:rsidRDefault="0046760A" w:rsidP="00D2025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46760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Pojašnjenje: </w:t>
            </w:r>
            <w:r w:rsidR="00E93989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Ispunjavaju samo korisnici – nositelji dozvole za akvakulturu. </w:t>
            </w:r>
            <w:r w:rsidRPr="0046760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Navesti podatke o </w:t>
            </w:r>
            <w:r w:rsidRPr="0046760A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količinama prodanog proizvoda</w:t>
            </w:r>
            <w:r w:rsidR="00F043ED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 xml:space="preserve"> / proizvoda predanog u vlastiti objekt za preradu</w:t>
            </w:r>
            <w:r w:rsidR="00E93989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FC5D08" w:rsidRPr="003E2B71" w14:paraId="788BEE15" w14:textId="77777777" w:rsidTr="00D2025E">
        <w:trPr>
          <w:trHeight w:val="568"/>
          <w:jc w:val="center"/>
        </w:trPr>
        <w:tc>
          <w:tcPr>
            <w:tcW w:w="3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FFF68" w14:textId="77777777"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Segment</w:t>
            </w:r>
          </w:p>
        </w:tc>
        <w:tc>
          <w:tcPr>
            <w:tcW w:w="111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600DE" w14:textId="77777777"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Količina prodanog proizvoda (računi) u kg</w:t>
            </w:r>
          </w:p>
        </w:tc>
      </w:tr>
      <w:tr w:rsidR="00D2025E" w:rsidRPr="003E2B71" w14:paraId="698A7AC0" w14:textId="77777777" w:rsidTr="00D2025E">
        <w:trPr>
          <w:trHeight w:val="568"/>
          <w:jc w:val="center"/>
        </w:trPr>
        <w:tc>
          <w:tcPr>
            <w:tcW w:w="3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986A1" w14:textId="77777777" w:rsidR="00D2025E" w:rsidRPr="003E2B71" w:rsidDel="00A10457" w:rsidRDefault="00D2025E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FE1EE5" w14:textId="11DCFA00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Ožujak 2023.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F4118F" w14:textId="7DA733E2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Travanj 2023.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250AB" w14:textId="4128C03C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Svibanj 2023.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DB963" w14:textId="759251DD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Lipanj 2023.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EE022D" w14:textId="48D232BB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Srpanj 2023.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651E3" w14:textId="30ACE1CB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Kolovoz 2023.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04DA1" w14:textId="1A46EE37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Rujan 2023.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7EDD00" w14:textId="31C39221" w:rsidR="00D2025E" w:rsidRPr="003E2B71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Listopad 2023.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115BA" w14:textId="1DD16A5E" w:rsidR="00D2025E" w:rsidRPr="00D2025E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Studeni 2023.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D3D80" w14:textId="05EA4F73" w:rsidR="00D2025E" w:rsidRPr="00D2025E" w:rsidRDefault="00D2025E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Prosinac 2023.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*</w:t>
            </w:r>
          </w:p>
        </w:tc>
      </w:tr>
      <w:tr w:rsidR="00D2025E" w:rsidRPr="003E2B71" w14:paraId="730D2C27" w14:textId="77777777" w:rsidTr="00D2025E">
        <w:trPr>
          <w:trHeight w:val="568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7B87A" w14:textId="52C5F5C3" w:rsidR="00D2025E" w:rsidRPr="003E2B71" w:rsidDel="00A10457" w:rsidRDefault="00D2025E" w:rsidP="00D202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Bijela riba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0134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FC68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C9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9989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FDBB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A40F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A4F9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AFE9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541D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A789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2025E" w:rsidRPr="003E2B71" w14:paraId="476188F0" w14:textId="77777777" w:rsidTr="00D2025E">
        <w:trPr>
          <w:trHeight w:val="568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34687" w14:textId="0F7225E4" w:rsidR="00D2025E" w:rsidRPr="003E2B71" w:rsidDel="00A10457" w:rsidRDefault="00D2025E" w:rsidP="00D202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Tuna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7D3F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9B87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4203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613A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DCBD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235E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856C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386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2380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6CBB5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2025E" w:rsidRPr="003E2B71" w14:paraId="595CB6A7" w14:textId="77777777" w:rsidTr="00D2025E">
        <w:trPr>
          <w:trHeight w:val="568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EC831" w14:textId="29244C75" w:rsidR="00D2025E" w:rsidRPr="003E2B71" w:rsidDel="00A10457" w:rsidRDefault="00D2025E" w:rsidP="00D202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Hladnovodn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vrste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EF72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49E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E0D2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C6CF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CA0A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CF7B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041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446C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E6E2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04B7C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2025E" w:rsidRPr="003E2B71" w14:paraId="07C5F4D5" w14:textId="77777777" w:rsidTr="00D2025E">
        <w:trPr>
          <w:trHeight w:val="568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1758F8" w14:textId="7095F9EB" w:rsidR="00D2025E" w:rsidRPr="003E2B71" w:rsidDel="00A10457" w:rsidRDefault="00D2025E" w:rsidP="00D202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Toplovodn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e vrste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EE72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68C5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5A36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7AD9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9745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13FF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06FC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DA5E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4CC7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60EE3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2025E" w:rsidRPr="003E2B71" w14:paraId="478CEB79" w14:textId="77777777" w:rsidTr="00D2025E">
        <w:trPr>
          <w:trHeight w:val="568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A5D70" w14:textId="44A1AF45" w:rsidR="00D2025E" w:rsidRPr="003E2B71" w:rsidDel="00A10457" w:rsidRDefault="00D2025E" w:rsidP="00D202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Školjk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aši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75DE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99DE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B9C7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0938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81FB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75D0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A1AE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4017" w14:textId="77777777" w:rsidR="00D2025E" w:rsidRPr="003E2B71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8ED2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D5B2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2025E" w:rsidRPr="003E2B71" w14:paraId="5485BF9D" w14:textId="77777777" w:rsidTr="00D2025E">
        <w:trPr>
          <w:trHeight w:val="338"/>
          <w:jc w:val="center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369FC" w14:textId="45FA47EB" w:rsidR="00D2025E" w:rsidRPr="00D2025E" w:rsidRDefault="00D2025E" w:rsidP="00D202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* Podaci za studeni i prosinac 2023. godine, uz popratnu dokumentaciju, se mogu dostaviti naknadno, a najkasnije do 15. siječnja 2023. godine </w:t>
            </w:r>
          </w:p>
        </w:tc>
      </w:tr>
      <w:tr w:rsidR="00FC5D08" w:rsidRPr="003E2B71" w14:paraId="1F650539" w14:textId="77777777" w:rsidTr="00D2025E">
        <w:trPr>
          <w:trHeight w:val="163"/>
          <w:jc w:val="center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7D3CC52B" w14:textId="77777777"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E93ECE" w:rsidRPr="003E2B71" w14:paraId="6D149219" w14:textId="77777777" w:rsidTr="00D2025E">
        <w:trPr>
          <w:trHeight w:val="163"/>
          <w:jc w:val="center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2644" w14:textId="77777777" w:rsidR="00E93ECE" w:rsidRPr="00456205" w:rsidRDefault="00E93ECE" w:rsidP="00AE41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instrText xml:space="preserve"> FORMCHECKBOX </w:instrText>
            </w:r>
            <w:r w:rsidR="00614F5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r>
            <w:r w:rsidR="00614F5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fldChar w:fldCharType="separate"/>
            </w: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fldChar w:fldCharType="end"/>
            </w: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  <w:r w:rsidRPr="0045620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4.3. Prerada proizvoda ribarstva</w:t>
            </w:r>
          </w:p>
          <w:p w14:paraId="1276A7EB" w14:textId="7C165F97" w:rsidR="00E93ECE" w:rsidRPr="00E93ECE" w:rsidRDefault="00E93ECE" w:rsidP="00AE41AC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E93E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Pojašnjenje: </w:t>
            </w:r>
            <w:r w:rsidR="00E93989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Ispunjavaju samo korisnici – odobreni objekti za preradu. </w:t>
            </w:r>
            <w:r w:rsidRPr="00E93E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Navesti podatke o količinama prodanog proizvoda</w:t>
            </w:r>
            <w:r w:rsidR="00E93989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E93ECE" w:rsidRPr="003E2B71" w14:paraId="2F7EF6E8" w14:textId="77777777" w:rsidTr="00D2025E">
        <w:trPr>
          <w:trHeight w:val="601"/>
          <w:jc w:val="center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35C979" w14:textId="77777777" w:rsidR="00E93ECE" w:rsidRPr="00E93ECE" w:rsidRDefault="00E93ECE" w:rsidP="00E93EC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E93ECE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Količina prodanog proizvoda (računi) u kg („bruto težinu“ SKU*-a bez palete“)</w:t>
            </w:r>
          </w:p>
        </w:tc>
      </w:tr>
      <w:tr w:rsidR="00D2025E" w:rsidRPr="003E2B71" w14:paraId="6A0C9131" w14:textId="77777777" w:rsidTr="00041DC5">
        <w:trPr>
          <w:trHeight w:val="60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589BC0" w14:textId="79D4BC0A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Ožujak 2023.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BDE55" w14:textId="713EBB93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Travanj 2023.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6D2498" w14:textId="0EAEDEA2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Svibanj 2023.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19A28" w14:textId="659F9370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Lipanj 2023.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3E08D" w14:textId="35E81E6F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Srpanj 2023.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6A49FB" w14:textId="24E44DA3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Kolovoz 2023.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4E3F9" w14:textId="65831A5D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Rujan 2023.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CA8D5E" w14:textId="71974BCE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Listopad 2023.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9E14AE" w14:textId="06469001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Studeni 2023.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**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9ADC8" w14:textId="5C0F1F7F" w:rsidR="00D2025E" w:rsidRPr="00E93EC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Prosinac 2023.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**</w:t>
            </w:r>
          </w:p>
        </w:tc>
      </w:tr>
      <w:tr w:rsidR="00D2025E" w:rsidRPr="003E2B71" w14:paraId="59C56F2A" w14:textId="77777777" w:rsidTr="00D2025E">
        <w:trPr>
          <w:trHeight w:val="60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FFB6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C090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06D0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43BC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6BE6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1FE9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00D1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31D3B" w14:textId="77777777" w:rsid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528F6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5EFA" w14:textId="77777777" w:rsidR="00D2025E" w:rsidRPr="00D2025E" w:rsidRDefault="00D2025E" w:rsidP="00D202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93ECE" w:rsidRPr="003E2B71" w14:paraId="39C42BD7" w14:textId="77777777" w:rsidTr="00D2025E">
        <w:trPr>
          <w:trHeight w:val="163"/>
          <w:jc w:val="center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3F336" w14:textId="77777777" w:rsidR="00D2025E" w:rsidRPr="00D2025E" w:rsidRDefault="00D2025E" w:rsidP="00D2025E">
            <w:pPr>
              <w:spacing w:before="40" w:after="4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* SKU – </w:t>
            </w:r>
            <w:proofErr w:type="spellStart"/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Stock</w:t>
            </w:r>
            <w:proofErr w:type="spellEnd"/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keeping</w:t>
            </w:r>
            <w:proofErr w:type="spellEnd"/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2025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</w:p>
          <w:p w14:paraId="0DC0D551" w14:textId="635C88E5" w:rsidR="00E93ECE" w:rsidRPr="003E2B71" w:rsidRDefault="00D2025E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hr-HR"/>
              </w:rPr>
              <w:t>** Podaci za studeni i prosinac 2023. godine, uz popratnu dokumentaciju, se mogu dostaviti naknadno, a najkasnije do 15. siječnja 2023. godine</w:t>
            </w:r>
          </w:p>
        </w:tc>
      </w:tr>
    </w:tbl>
    <w:p w14:paraId="6C3A63D9" w14:textId="77777777" w:rsidR="003E2B71" w:rsidRPr="003E2B71" w:rsidRDefault="003E2B71" w:rsidP="003D4909">
      <w:pPr>
        <w:tabs>
          <w:tab w:val="left" w:pos="1320"/>
        </w:tabs>
        <w:sectPr w:rsidR="003E2B71" w:rsidRPr="003E2B71" w:rsidSect="003D4909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6A490C" w:rsidRPr="00831EE9" w14:paraId="293C70F5" w14:textId="77777777" w:rsidTr="00EB458A">
        <w:trPr>
          <w:trHeight w:val="415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155A78" w14:textId="77777777" w:rsidR="006A490C" w:rsidRPr="00831EE9" w:rsidRDefault="008D190C" w:rsidP="00C108B8">
            <w:pPr>
              <w:pStyle w:val="Odlomakpopisa"/>
              <w:numPr>
                <w:ilvl w:val="0"/>
                <w:numId w:val="1"/>
              </w:numPr>
              <w:ind w:left="556" w:hanging="547"/>
              <w:jc w:val="both"/>
              <w:rPr>
                <w:b/>
                <w:sz w:val="18"/>
                <w:szCs w:val="18"/>
                <w:lang w:eastAsia="hr-HR"/>
              </w:rPr>
            </w:pPr>
            <w:r w:rsidRPr="00831EE9">
              <w:rPr>
                <w:b/>
                <w:sz w:val="18"/>
                <w:szCs w:val="18"/>
                <w:lang w:eastAsia="hr-HR"/>
              </w:rPr>
              <w:lastRenderedPageBreak/>
              <w:t>Izjava korisnika</w:t>
            </w:r>
          </w:p>
        </w:tc>
      </w:tr>
      <w:tr w:rsidR="006A490C" w:rsidRPr="00831EE9" w14:paraId="62A4BED3" w14:textId="77777777" w:rsidTr="00C835A2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625CC" w14:textId="77777777" w:rsidR="006A490C" w:rsidRPr="00831EE9" w:rsidRDefault="006A490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Ja dolje potpisani, pod materijalnom i kaznenom odgovornošću, izjavljujem:</w:t>
            </w:r>
          </w:p>
        </w:tc>
      </w:tr>
      <w:tr w:rsidR="006A490C" w:rsidRPr="00831EE9" w14:paraId="6E20269E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99BF0" w14:textId="77777777" w:rsidR="006A490C" w:rsidRPr="00831EE9" w:rsidRDefault="006A490C" w:rsidP="00C835A2">
            <w:pPr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Da sam upoznat/a i suglasan/a sa sadržajem Pravilnika </w:t>
            </w:r>
            <w:r w:rsidR="00544AB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i Natječaja 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 s ostalim zakonskim/podzakonskim aktima i pratećim regulativama.</w:t>
            </w:r>
          </w:p>
        </w:tc>
      </w:tr>
      <w:tr w:rsidR="006A490C" w:rsidRPr="00831EE9" w14:paraId="752043E5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672D5" w14:textId="77777777" w:rsidR="006A490C" w:rsidRPr="00831EE9" w:rsidRDefault="006A490C" w:rsidP="00C835A2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1EE9">
              <w:rPr>
                <w:rFonts w:ascii="Times New Roman" w:hAnsi="Times New Roman"/>
                <w:sz w:val="18"/>
                <w:szCs w:val="18"/>
              </w:rPr>
              <w:t>Da su svi podaci u Zahtjevu za</w:t>
            </w:r>
            <w:r w:rsidR="008452C3" w:rsidRPr="00831EE9">
              <w:rPr>
                <w:rFonts w:ascii="Times New Roman" w:hAnsi="Times New Roman"/>
                <w:sz w:val="18"/>
                <w:szCs w:val="18"/>
              </w:rPr>
              <w:t xml:space="preserve"> dodjelu i isplatu</w:t>
            </w:r>
            <w:r w:rsidRPr="00831EE9">
              <w:rPr>
                <w:rFonts w:ascii="Times New Roman" w:hAnsi="Times New Roman"/>
                <w:sz w:val="18"/>
                <w:szCs w:val="18"/>
              </w:rPr>
              <w:t xml:space="preserve"> potpor</w:t>
            </w:r>
            <w:r w:rsidR="008452C3" w:rsidRPr="00831EE9">
              <w:rPr>
                <w:rFonts w:ascii="Times New Roman" w:hAnsi="Times New Roman"/>
                <w:sz w:val="18"/>
                <w:szCs w:val="18"/>
              </w:rPr>
              <w:t>e</w:t>
            </w:r>
            <w:r w:rsidRPr="00831EE9">
              <w:rPr>
                <w:rFonts w:ascii="Times New Roman" w:hAnsi="Times New Roman"/>
                <w:sz w:val="18"/>
                <w:szCs w:val="18"/>
              </w:rPr>
              <w:t xml:space="preserve"> i pratećoj dokumentaciji istiniti i točni, te da sam upoznat s posljedicama </w:t>
            </w: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davanjem netočnih i krivih podataka.</w:t>
            </w:r>
          </w:p>
        </w:tc>
      </w:tr>
      <w:tr w:rsidR="006A490C" w:rsidRPr="00831EE9" w14:paraId="45A821D1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9A552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dopuštam korištenje osobnih podataka (ime i prezime, OIB, e-mail adresa, kućna adresa i broj telefona, odnosno podaci koji inače nisu javno dostupni) i p</w:t>
            </w:r>
            <w:r w:rsidR="00282446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odataka iz službenih evidencija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u skladu s propisima koji uređuju zaštitu osobnih i drugih podataka.</w:t>
            </w:r>
          </w:p>
        </w:tc>
      </w:tr>
      <w:tr w:rsidR="006A490C" w:rsidRPr="00831EE9" w14:paraId="779248E9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61F79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se slažem s načinom prikupljanja te dopuštam obradu i korištenje podataka navedenih u Zahtjevu za</w:t>
            </w:r>
            <w:r w:rsidR="008452C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dodjelu i isplatu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potpor</w:t>
            </w:r>
            <w:r w:rsidR="008452C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 a koji se upotrebljavaju za provedbu ov</w:t>
            </w:r>
            <w:r w:rsidR="00F435C5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og Natječaja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196B29" w:rsidRPr="00831EE9" w14:paraId="2D5A4E5D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3F853" w14:textId="77777777" w:rsidR="00196B29" w:rsidRPr="00831EE9" w:rsidRDefault="00196B29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Da, u skladu s člankom </w:t>
            </w:r>
            <w:r w:rsidR="003F3D01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4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. stavkom 1. točkom c) Pravilnika, predmet potpore za koji podnosim </w:t>
            </w:r>
            <w:r w:rsidR="008452C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Z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ahtjev </w:t>
            </w:r>
            <w:r w:rsidR="008452C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za dodjelu i isplatu potpore 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nije financiran 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nikakvim 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drugi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m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javni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m izdacima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6A490C" w:rsidRPr="00831EE9" w14:paraId="6295A3F3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D00D3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 sam suglasan/a </w:t>
            </w:r>
            <w:r w:rsidR="00ED20CC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se moji podaci uvrste u popis koji se objavljuje u skladu sa člankom 119. stavkom 2. Uredbe (EU) 508/2014</w:t>
            </w:r>
          </w:p>
        </w:tc>
      </w:tr>
      <w:tr w:rsidR="006A490C" w:rsidRPr="00831EE9" w14:paraId="4AB1F642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F8083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ću djelovati u skladu s uvjetima iz članka 4.</w:t>
            </w:r>
            <w:r w:rsidR="00F25A1E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stavka </w:t>
            </w:r>
            <w:r w:rsidR="00291B98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5</w:t>
            </w:r>
            <w:r w:rsidR="00F25A1E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Pravilnika tijekom cijelog razdoblja </w:t>
            </w:r>
            <w:r w:rsidR="009C24C7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provedbe operacije i tijekom pet godina nakon konačne uplate sredstava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282446" w:rsidRPr="00831EE9" w14:paraId="664AA1C9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1258F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nisam počinio neko kazneno djelo iz članaka 3. i 4. Direktive 2008/99/EZ Europskog parlamenta i Vijeća od 19. studenoga 2008. o zaštiti okoliša putem kaznenog prava (SL L328, 6. 12. 2008.)</w:t>
            </w:r>
          </w:p>
        </w:tc>
      </w:tr>
      <w:tr w:rsidR="00282446" w:rsidRPr="00831EE9" w14:paraId="6331C90A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D76C2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 nisam počinio teški prekršaj na temelju članka 42. stavka 1. Uredbe Vijeća (EZ) br. 1005/2008 ili članka 90. stavka 1. Uredbe (EZ) br. 1224/2009 odnosno da mi, </w:t>
            </w:r>
            <w:r w:rsidRPr="00831E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 odnosu na plovilo koje je predmet potpore, nije dodijeljeno devet ili više kaznenih bodova za teške prekršaje navedene u točkama 1., 2. i 5. Priloga XXX. Uredbe (EU) br. 404/2011.</w:t>
            </w:r>
          </w:p>
        </w:tc>
      </w:tr>
      <w:tr w:rsidR="00282446" w:rsidRPr="00831EE9" w14:paraId="2F0C2B55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A794D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 plovilo/a kojemu/ima sam vlasnik i/ili ovlaštenik povlastice nije/nisu na Unijinom popisu nezakonitih, neprijavljenih i nereguliranih plovila kako je određeno u članku 40. stavku 3. Uredbe (EZ) br. 1005/2008. </w:t>
            </w:r>
          </w:p>
        </w:tc>
      </w:tr>
      <w:tr w:rsidR="00282446" w:rsidRPr="00831EE9" w14:paraId="3E52C48E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723BD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 plovilo/a kojemu/ima sam vlasnik i/ili ovlaštenik povlastice ne plovi/e pod zastavom zemlje s popisa nekooperativnih trećih zemalja iz članka 33. Uredbe (EZ) br. 1005/2008.</w:t>
            </w:r>
          </w:p>
        </w:tc>
      </w:tr>
      <w:tr w:rsidR="00282446" w:rsidRPr="00831EE9" w14:paraId="4BC5E2FE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B4C97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 nisam počinio prijevaru u okviru Europskog fonda za ribarstvo ili Europskog fonda za pomorstvo i ribarstvo, a sukladno članku 1. Konvencije o zaštiti financijskih interesa Zajednice.</w:t>
            </w:r>
          </w:p>
        </w:tc>
      </w:tr>
      <w:tr w:rsidR="006A490C" w:rsidRPr="00831EE9" w14:paraId="42226013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21593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6A490C" w:rsidRPr="00831EE9" w14:paraId="31EA02E0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C912B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ću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čuvati</w:t>
            </w:r>
            <w:r w:rsidR="000F56D2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 omogućiti uvid u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dokumentaciju </w:t>
            </w:r>
            <w:r w:rsidR="00770305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svim tijelima navedenim u članku 5. stavku 2. Pravilnika 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u razdoblju od </w:t>
            </w:r>
            <w:r w:rsidR="00FA179B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najmanje dvije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godin</w:t>
            </w:r>
            <w:r w:rsidR="00FA179B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="00F4704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od </w:t>
            </w:r>
            <w:r w:rsidR="00665316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31. prosinca nakon predaje računa u kojima su uključeni završni izdaci dovršene operacije</w:t>
            </w:r>
            <w:r w:rsidR="00A92F09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4E0FE0" w:rsidRPr="00831EE9" w14:paraId="513D3E53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D268F" w14:textId="77777777" w:rsidR="004E0FE0" w:rsidRPr="00831EE9" w:rsidRDefault="004E0FE0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ću voditi ili odvojeni računovodstveni sustav ili primjereni računovodstveni kod/oznaku za sve transakcije vezane uz operaciju za koju mi je dodijeljena potpora</w:t>
            </w:r>
          </w:p>
        </w:tc>
      </w:tr>
    </w:tbl>
    <w:p w14:paraId="358CD217" w14:textId="77777777" w:rsidR="00CE13D8" w:rsidRDefault="00CE13D8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6649152" w14:textId="77777777" w:rsidR="00CE13D8" w:rsidRDefault="00CE13D8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B27F63F" w14:textId="77777777" w:rsidR="006A490C" w:rsidRDefault="006A490C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U ________________</w:t>
      </w:r>
      <w:r w:rsidR="007B200A">
        <w:rPr>
          <w:rFonts w:ascii="Times New Roman" w:eastAsia="Times New Roman" w:hAnsi="Times New Roman"/>
          <w:sz w:val="20"/>
          <w:szCs w:val="20"/>
        </w:rPr>
        <w:t>_____</w:t>
      </w:r>
      <w:r>
        <w:rPr>
          <w:rFonts w:ascii="Times New Roman" w:eastAsia="Times New Roman" w:hAnsi="Times New Roman"/>
          <w:sz w:val="20"/>
          <w:szCs w:val="20"/>
        </w:rPr>
        <w:t>, ____________</w:t>
      </w:r>
      <w:r w:rsidR="007B200A">
        <w:rPr>
          <w:rFonts w:ascii="Times New Roman" w:eastAsia="Times New Roman" w:hAnsi="Times New Roman"/>
          <w:sz w:val="20"/>
          <w:szCs w:val="20"/>
        </w:rPr>
        <w:t>_________</w:t>
      </w:r>
      <w:r>
        <w:rPr>
          <w:rFonts w:ascii="Times New Roman" w:eastAsia="Times New Roman" w:hAnsi="Times New Roman"/>
          <w:sz w:val="20"/>
          <w:szCs w:val="20"/>
        </w:rPr>
        <w:t xml:space="preserve"> godine</w:t>
      </w:r>
    </w:p>
    <w:p w14:paraId="171E8151" w14:textId="77777777" w:rsidR="006A490C" w:rsidRDefault="006A490C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853BD45" w14:textId="77777777"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</w:t>
      </w:r>
    </w:p>
    <w:p w14:paraId="0F90C66D" w14:textId="77777777"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Ime i prezime odgovorne osobe</w:t>
      </w:r>
    </w:p>
    <w:p w14:paraId="40190C94" w14:textId="77777777" w:rsidR="006A490C" w:rsidRDefault="006A490C" w:rsidP="006A490C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</w:rPr>
      </w:pPr>
    </w:p>
    <w:p w14:paraId="1C046076" w14:textId="77777777" w:rsidR="008D190C" w:rsidRDefault="008D1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6EF54869" w14:textId="77777777"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</w:t>
      </w:r>
    </w:p>
    <w:p w14:paraId="52E7D12A" w14:textId="77777777" w:rsidR="006A490C" w:rsidRDefault="006A490C" w:rsidP="002701C6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Potpis odgovorne osobe i pečat (ako je primjenjivo)</w:t>
      </w:r>
    </w:p>
    <w:p w14:paraId="22501D30" w14:textId="77777777" w:rsidR="008D190C" w:rsidRDefault="008D190C" w:rsidP="002701C6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767C879C" w14:textId="77777777" w:rsidR="006A490C" w:rsidRDefault="006A490C" w:rsidP="008D1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NAPOMENA:</w:t>
      </w:r>
    </w:p>
    <w:p w14:paraId="226B6F53" w14:textId="77777777" w:rsidR="006469AD" w:rsidRPr="00A93116" w:rsidRDefault="006A490C" w:rsidP="00A9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Zahtjev za </w:t>
      </w:r>
      <w:r w:rsidR="008452C3">
        <w:rPr>
          <w:rFonts w:ascii="Times New Roman" w:eastAsia="Times New Roman" w:hAnsi="Times New Roman"/>
          <w:i/>
          <w:sz w:val="20"/>
          <w:szCs w:val="20"/>
        </w:rPr>
        <w:t xml:space="preserve">dodjelu i isplatu </w:t>
      </w:r>
      <w:r>
        <w:rPr>
          <w:rFonts w:ascii="Times New Roman" w:eastAsia="Times New Roman" w:hAnsi="Times New Roman"/>
          <w:i/>
          <w:sz w:val="20"/>
          <w:szCs w:val="20"/>
        </w:rPr>
        <w:t>potpor</w:t>
      </w:r>
      <w:r w:rsidR="008452C3"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se ispunjava u elektronskom obliku. </w:t>
      </w:r>
      <w:r w:rsidR="00A93116">
        <w:rPr>
          <w:rFonts w:ascii="Times New Roman" w:eastAsia="Times New Roman" w:hAnsi="Times New Roman"/>
          <w:i/>
          <w:sz w:val="20"/>
          <w:szCs w:val="20"/>
        </w:rPr>
        <w:t xml:space="preserve">Iznimno, Zahtjev se može popuniti i ručno, ali 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>u tome slučaju mora</w:t>
      </w:r>
      <w:r w:rsidR="00A9311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>biti ispunjen pregledno i čitljivo</w:t>
      </w:r>
      <w:r w:rsidR="00A93116">
        <w:rPr>
          <w:rFonts w:ascii="Times New Roman" w:eastAsia="Times New Roman" w:hAnsi="Times New Roman"/>
          <w:i/>
          <w:sz w:val="20"/>
          <w:szCs w:val="20"/>
        </w:rPr>
        <w:t>.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Propisani izgled obrasca se ne smije mijenjati, </w:t>
      </w:r>
      <w:r w:rsidR="003B072C">
        <w:rPr>
          <w:rFonts w:ascii="Times New Roman" w:eastAsia="Times New Roman" w:hAnsi="Times New Roman"/>
          <w:i/>
          <w:sz w:val="20"/>
          <w:szCs w:val="20"/>
        </w:rPr>
        <w:t>osim u tablici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3B072C">
        <w:rPr>
          <w:rFonts w:ascii="Times New Roman" w:eastAsia="Times New Roman" w:hAnsi="Times New Roman"/>
          <w:i/>
          <w:sz w:val="20"/>
          <w:szCs w:val="20"/>
        </w:rPr>
        <w:t>4.</w:t>
      </w:r>
      <w:r w:rsidR="006E5133">
        <w:rPr>
          <w:rFonts w:ascii="Times New Roman" w:eastAsia="Times New Roman" w:hAnsi="Times New Roman"/>
          <w:i/>
          <w:sz w:val="20"/>
          <w:szCs w:val="20"/>
        </w:rPr>
        <w:t>1.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u kojoj je po potrebi moguće dodavati nove retke</w:t>
      </w:r>
      <w:r w:rsidR="00C835A2">
        <w:rPr>
          <w:rFonts w:ascii="Times New Roman" w:eastAsia="Times New Roman" w:hAnsi="Times New Roman"/>
          <w:i/>
          <w:sz w:val="20"/>
          <w:szCs w:val="20"/>
        </w:rPr>
        <w:t xml:space="preserve"> za upis ribarskih plovila</w:t>
      </w:r>
      <w:r>
        <w:rPr>
          <w:rFonts w:ascii="Times New Roman" w:eastAsia="Times New Roman" w:hAnsi="Times New Roman"/>
          <w:i/>
          <w:sz w:val="20"/>
          <w:szCs w:val="20"/>
        </w:rPr>
        <w:t>. Bijela polja su polja namijenjena za unos podataka od strane korisnika, dok se siva polja ne smiju mijenjati.</w:t>
      </w:r>
    </w:p>
    <w:sectPr w:rsidR="006469AD" w:rsidRPr="00A93116" w:rsidSect="00476A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06439" w14:textId="77777777" w:rsidR="00396992" w:rsidRDefault="00396992" w:rsidP="000F4F15">
      <w:pPr>
        <w:spacing w:after="0" w:line="240" w:lineRule="auto"/>
      </w:pPr>
      <w:r>
        <w:separator/>
      </w:r>
    </w:p>
  </w:endnote>
  <w:endnote w:type="continuationSeparator" w:id="0">
    <w:p w14:paraId="4DD437C9" w14:textId="77777777" w:rsidR="00396992" w:rsidRDefault="00396992" w:rsidP="000F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47466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A66530" w14:textId="77777777" w:rsidR="008A7197" w:rsidRDefault="008A7197">
            <w:pPr>
              <w:pStyle w:val="Podnoje"/>
              <w:jc w:val="center"/>
            </w:pPr>
            <w:r w:rsidRPr="008A7197">
              <w:rPr>
                <w:rFonts w:ascii="Times New Roman" w:hAnsi="Times New Roman"/>
                <w:sz w:val="20"/>
                <w:szCs w:val="20"/>
              </w:rPr>
              <w:t xml:space="preserve">Stranica 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DB548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8A7197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DB548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84AD4B" w14:textId="77777777" w:rsidR="008A7197" w:rsidRDefault="008A71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AE7E4" w14:textId="77777777" w:rsidR="00396992" w:rsidRDefault="00396992" w:rsidP="000F4F15">
      <w:pPr>
        <w:spacing w:after="0" w:line="240" w:lineRule="auto"/>
      </w:pPr>
      <w:r>
        <w:separator/>
      </w:r>
    </w:p>
  </w:footnote>
  <w:footnote w:type="continuationSeparator" w:id="0">
    <w:p w14:paraId="6A2CAD75" w14:textId="77777777" w:rsidR="00396992" w:rsidRDefault="00396992" w:rsidP="000F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3420C" w14:textId="77777777" w:rsidR="000B272F" w:rsidRDefault="000B272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6E954" wp14:editId="0CF532FE">
          <wp:simplePos x="0" y="0"/>
          <wp:positionH relativeFrom="column">
            <wp:posOffset>1834779</wp:posOffset>
          </wp:positionH>
          <wp:positionV relativeFrom="paragraph">
            <wp:posOffset>-208040</wp:posOffset>
          </wp:positionV>
          <wp:extent cx="1713865" cy="651510"/>
          <wp:effectExtent l="0" t="0" r="63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99A82" w14:textId="77777777" w:rsidR="00513CE1" w:rsidRDefault="00513CE1">
    <w:pPr>
      <w:pStyle w:val="Zaglavlje"/>
    </w:pPr>
  </w:p>
  <w:p w14:paraId="15392008" w14:textId="77777777" w:rsidR="000B272F" w:rsidRDefault="000B272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892C" w14:textId="77777777" w:rsidR="006E5133" w:rsidRDefault="006E5133">
    <w:pPr>
      <w:pStyle w:val="Zaglavlje"/>
    </w:pPr>
  </w:p>
  <w:p w14:paraId="586554F2" w14:textId="77777777" w:rsidR="006E5133" w:rsidRDefault="006E5133">
    <w:pPr>
      <w:pStyle w:val="Zaglavlje"/>
    </w:pPr>
  </w:p>
  <w:p w14:paraId="42789A69" w14:textId="77777777" w:rsidR="006E5133" w:rsidRDefault="006E51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01A2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7DB6712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237750F9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0399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6B169C8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B6605DD"/>
    <w:multiLevelType w:val="hybridMultilevel"/>
    <w:tmpl w:val="BD501F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548268">
      <w:start w:val="1"/>
      <w:numFmt w:val="decimal"/>
      <w:lvlText w:val="(%2)"/>
      <w:lvlJc w:val="left"/>
      <w:pPr>
        <w:ind w:left="1460" w:hanging="38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39B9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C4C29"/>
    <w:multiLevelType w:val="hybridMultilevel"/>
    <w:tmpl w:val="E86E7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50E58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14927B5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52902AE4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5A5B1E1E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6542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650A02E2"/>
    <w:multiLevelType w:val="hybridMultilevel"/>
    <w:tmpl w:val="26B6937A"/>
    <w:lvl w:ilvl="0" w:tplc="143A4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47AA5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64CA7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04E48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67323855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06D49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76F324FB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2"/>
  </w:num>
  <w:num w:numId="10">
    <w:abstractNumId w:val="17"/>
  </w:num>
  <w:num w:numId="11">
    <w:abstractNumId w:val="15"/>
  </w:num>
  <w:num w:numId="12">
    <w:abstractNumId w:val="19"/>
  </w:num>
  <w:num w:numId="13">
    <w:abstractNumId w:val="0"/>
  </w:num>
  <w:num w:numId="14">
    <w:abstractNumId w:val="3"/>
  </w:num>
  <w:num w:numId="15">
    <w:abstractNumId w:val="14"/>
  </w:num>
  <w:num w:numId="16">
    <w:abstractNumId w:val="6"/>
  </w:num>
  <w:num w:numId="17">
    <w:abstractNumId w:val="5"/>
  </w:num>
  <w:num w:numId="18">
    <w:abstractNumId w:val="18"/>
  </w:num>
  <w:num w:numId="19">
    <w:abstractNumId w:val="13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C"/>
    <w:rsid w:val="00006DA7"/>
    <w:rsid w:val="00021820"/>
    <w:rsid w:val="0002357B"/>
    <w:rsid w:val="00023D48"/>
    <w:rsid w:val="000259D4"/>
    <w:rsid w:val="00035AEC"/>
    <w:rsid w:val="000379AF"/>
    <w:rsid w:val="000400C5"/>
    <w:rsid w:val="000470C9"/>
    <w:rsid w:val="00084F2F"/>
    <w:rsid w:val="000912EF"/>
    <w:rsid w:val="000B272F"/>
    <w:rsid w:val="000C09CC"/>
    <w:rsid w:val="000D2202"/>
    <w:rsid w:val="000D5BAA"/>
    <w:rsid w:val="000D5CB1"/>
    <w:rsid w:val="000E3361"/>
    <w:rsid w:val="000E4ACB"/>
    <w:rsid w:val="000F1329"/>
    <w:rsid w:val="000F4F15"/>
    <w:rsid w:val="000F56D2"/>
    <w:rsid w:val="001034EA"/>
    <w:rsid w:val="00121728"/>
    <w:rsid w:val="00122A8E"/>
    <w:rsid w:val="00130D41"/>
    <w:rsid w:val="00152A6A"/>
    <w:rsid w:val="00162521"/>
    <w:rsid w:val="001632DB"/>
    <w:rsid w:val="001814B8"/>
    <w:rsid w:val="0018774B"/>
    <w:rsid w:val="00196B29"/>
    <w:rsid w:val="001B0EF0"/>
    <w:rsid w:val="001C1278"/>
    <w:rsid w:val="001C30F1"/>
    <w:rsid w:val="001E0C05"/>
    <w:rsid w:val="001E1B15"/>
    <w:rsid w:val="001F18E9"/>
    <w:rsid w:val="001F4294"/>
    <w:rsid w:val="00201134"/>
    <w:rsid w:val="0020536B"/>
    <w:rsid w:val="00207D4D"/>
    <w:rsid w:val="00215E5D"/>
    <w:rsid w:val="00216D99"/>
    <w:rsid w:val="0021749C"/>
    <w:rsid w:val="002247A1"/>
    <w:rsid w:val="002268BE"/>
    <w:rsid w:val="00232929"/>
    <w:rsid w:val="00235BFC"/>
    <w:rsid w:val="00240A2E"/>
    <w:rsid w:val="00242E95"/>
    <w:rsid w:val="00245D6E"/>
    <w:rsid w:val="002531E0"/>
    <w:rsid w:val="002701C6"/>
    <w:rsid w:val="00275564"/>
    <w:rsid w:val="00282446"/>
    <w:rsid w:val="00286E75"/>
    <w:rsid w:val="00291B98"/>
    <w:rsid w:val="0029273D"/>
    <w:rsid w:val="002B0690"/>
    <w:rsid w:val="002C59CF"/>
    <w:rsid w:val="002D35D3"/>
    <w:rsid w:val="002E13B7"/>
    <w:rsid w:val="002E1AB0"/>
    <w:rsid w:val="002E3AEB"/>
    <w:rsid w:val="002F4EED"/>
    <w:rsid w:val="003043E4"/>
    <w:rsid w:val="00317B8A"/>
    <w:rsid w:val="003210C6"/>
    <w:rsid w:val="003250BD"/>
    <w:rsid w:val="0034644F"/>
    <w:rsid w:val="00355C23"/>
    <w:rsid w:val="00357635"/>
    <w:rsid w:val="00364D80"/>
    <w:rsid w:val="00380EB1"/>
    <w:rsid w:val="00387CD3"/>
    <w:rsid w:val="00396992"/>
    <w:rsid w:val="003B072C"/>
    <w:rsid w:val="003B08CC"/>
    <w:rsid w:val="003B149B"/>
    <w:rsid w:val="003C3293"/>
    <w:rsid w:val="003C79AC"/>
    <w:rsid w:val="003D3966"/>
    <w:rsid w:val="003D4909"/>
    <w:rsid w:val="003E2B71"/>
    <w:rsid w:val="003E2DFC"/>
    <w:rsid w:val="003E5BF0"/>
    <w:rsid w:val="003F33A6"/>
    <w:rsid w:val="003F3C19"/>
    <w:rsid w:val="003F3D01"/>
    <w:rsid w:val="004121E8"/>
    <w:rsid w:val="004242AB"/>
    <w:rsid w:val="00424ED4"/>
    <w:rsid w:val="00432F16"/>
    <w:rsid w:val="00437703"/>
    <w:rsid w:val="004424D9"/>
    <w:rsid w:val="00456205"/>
    <w:rsid w:val="00462466"/>
    <w:rsid w:val="0046760A"/>
    <w:rsid w:val="00476A5D"/>
    <w:rsid w:val="00481242"/>
    <w:rsid w:val="004947A9"/>
    <w:rsid w:val="004B5A82"/>
    <w:rsid w:val="004C2915"/>
    <w:rsid w:val="004D4795"/>
    <w:rsid w:val="004D746D"/>
    <w:rsid w:val="004D7700"/>
    <w:rsid w:val="004E0FE0"/>
    <w:rsid w:val="004F6323"/>
    <w:rsid w:val="00506183"/>
    <w:rsid w:val="0051145A"/>
    <w:rsid w:val="00512A0B"/>
    <w:rsid w:val="00513CE1"/>
    <w:rsid w:val="00517E43"/>
    <w:rsid w:val="005306CC"/>
    <w:rsid w:val="005331EB"/>
    <w:rsid w:val="00542427"/>
    <w:rsid w:val="00544ABF"/>
    <w:rsid w:val="00546FA9"/>
    <w:rsid w:val="00556909"/>
    <w:rsid w:val="00563026"/>
    <w:rsid w:val="00563FB6"/>
    <w:rsid w:val="005649AA"/>
    <w:rsid w:val="00566120"/>
    <w:rsid w:val="00580F11"/>
    <w:rsid w:val="00584004"/>
    <w:rsid w:val="005851DF"/>
    <w:rsid w:val="005854F0"/>
    <w:rsid w:val="005A1DBE"/>
    <w:rsid w:val="005A2CF0"/>
    <w:rsid w:val="005A3864"/>
    <w:rsid w:val="005B2552"/>
    <w:rsid w:val="005B6529"/>
    <w:rsid w:val="005C4D81"/>
    <w:rsid w:val="005C55FA"/>
    <w:rsid w:val="005C633C"/>
    <w:rsid w:val="005C72A0"/>
    <w:rsid w:val="005D6A0D"/>
    <w:rsid w:val="005E7D94"/>
    <w:rsid w:val="00614F50"/>
    <w:rsid w:val="00620F4D"/>
    <w:rsid w:val="00624B25"/>
    <w:rsid w:val="0063042C"/>
    <w:rsid w:val="00642AF9"/>
    <w:rsid w:val="006469AD"/>
    <w:rsid w:val="00650407"/>
    <w:rsid w:val="0065564C"/>
    <w:rsid w:val="00665316"/>
    <w:rsid w:val="00697FF1"/>
    <w:rsid w:val="006A3024"/>
    <w:rsid w:val="006A490C"/>
    <w:rsid w:val="006B5ADA"/>
    <w:rsid w:val="006C5376"/>
    <w:rsid w:val="006C7FC1"/>
    <w:rsid w:val="006E3BFB"/>
    <w:rsid w:val="006E5133"/>
    <w:rsid w:val="00703407"/>
    <w:rsid w:val="0073172C"/>
    <w:rsid w:val="00734CE1"/>
    <w:rsid w:val="00734E23"/>
    <w:rsid w:val="00736903"/>
    <w:rsid w:val="00747262"/>
    <w:rsid w:val="007537F1"/>
    <w:rsid w:val="00755B61"/>
    <w:rsid w:val="00755FD8"/>
    <w:rsid w:val="00762AEF"/>
    <w:rsid w:val="00770305"/>
    <w:rsid w:val="0077648A"/>
    <w:rsid w:val="007964C1"/>
    <w:rsid w:val="007B200A"/>
    <w:rsid w:val="007D0FA3"/>
    <w:rsid w:val="007D5F0A"/>
    <w:rsid w:val="007D7456"/>
    <w:rsid w:val="007E6C72"/>
    <w:rsid w:val="007E78CD"/>
    <w:rsid w:val="007F6C57"/>
    <w:rsid w:val="00823543"/>
    <w:rsid w:val="00826890"/>
    <w:rsid w:val="00831EE9"/>
    <w:rsid w:val="00833C09"/>
    <w:rsid w:val="00840980"/>
    <w:rsid w:val="008452C3"/>
    <w:rsid w:val="008573FD"/>
    <w:rsid w:val="008601E2"/>
    <w:rsid w:val="00861253"/>
    <w:rsid w:val="00866211"/>
    <w:rsid w:val="00866DE6"/>
    <w:rsid w:val="008705C5"/>
    <w:rsid w:val="008832EA"/>
    <w:rsid w:val="00884098"/>
    <w:rsid w:val="00892F0E"/>
    <w:rsid w:val="008952D8"/>
    <w:rsid w:val="00895600"/>
    <w:rsid w:val="008A35A2"/>
    <w:rsid w:val="008A7197"/>
    <w:rsid w:val="008B5289"/>
    <w:rsid w:val="008C1427"/>
    <w:rsid w:val="008C720E"/>
    <w:rsid w:val="008D190C"/>
    <w:rsid w:val="008E0D65"/>
    <w:rsid w:val="00907C06"/>
    <w:rsid w:val="0091623D"/>
    <w:rsid w:val="00924D26"/>
    <w:rsid w:val="009273F4"/>
    <w:rsid w:val="00930526"/>
    <w:rsid w:val="00963A69"/>
    <w:rsid w:val="00983049"/>
    <w:rsid w:val="0099429C"/>
    <w:rsid w:val="00997068"/>
    <w:rsid w:val="009A03B8"/>
    <w:rsid w:val="009B2050"/>
    <w:rsid w:val="009C24C7"/>
    <w:rsid w:val="009E23E6"/>
    <w:rsid w:val="009F6199"/>
    <w:rsid w:val="009F75B7"/>
    <w:rsid w:val="00A10457"/>
    <w:rsid w:val="00A165E3"/>
    <w:rsid w:val="00A26334"/>
    <w:rsid w:val="00A26997"/>
    <w:rsid w:val="00A31453"/>
    <w:rsid w:val="00A36DFE"/>
    <w:rsid w:val="00A55930"/>
    <w:rsid w:val="00A633A5"/>
    <w:rsid w:val="00A63A6E"/>
    <w:rsid w:val="00A653DC"/>
    <w:rsid w:val="00A656A3"/>
    <w:rsid w:val="00A8110E"/>
    <w:rsid w:val="00A813FF"/>
    <w:rsid w:val="00A82F10"/>
    <w:rsid w:val="00A92F09"/>
    <w:rsid w:val="00A93116"/>
    <w:rsid w:val="00A95D10"/>
    <w:rsid w:val="00AA31CA"/>
    <w:rsid w:val="00AA64DD"/>
    <w:rsid w:val="00AA7334"/>
    <w:rsid w:val="00AB31FF"/>
    <w:rsid w:val="00AF0C89"/>
    <w:rsid w:val="00AF28C3"/>
    <w:rsid w:val="00AF2F43"/>
    <w:rsid w:val="00AF363E"/>
    <w:rsid w:val="00AF3E10"/>
    <w:rsid w:val="00B12944"/>
    <w:rsid w:val="00B12C2A"/>
    <w:rsid w:val="00B25D53"/>
    <w:rsid w:val="00B32EC0"/>
    <w:rsid w:val="00B42BD6"/>
    <w:rsid w:val="00B50466"/>
    <w:rsid w:val="00B52177"/>
    <w:rsid w:val="00B76FEA"/>
    <w:rsid w:val="00BA61CC"/>
    <w:rsid w:val="00BA63CA"/>
    <w:rsid w:val="00BA7AA6"/>
    <w:rsid w:val="00BC005F"/>
    <w:rsid w:val="00BC1DC7"/>
    <w:rsid w:val="00BC760C"/>
    <w:rsid w:val="00BD2470"/>
    <w:rsid w:val="00BD7015"/>
    <w:rsid w:val="00BF067B"/>
    <w:rsid w:val="00C01CCE"/>
    <w:rsid w:val="00C108B8"/>
    <w:rsid w:val="00C108CE"/>
    <w:rsid w:val="00C240EC"/>
    <w:rsid w:val="00C24EA4"/>
    <w:rsid w:val="00C25DA6"/>
    <w:rsid w:val="00C415FA"/>
    <w:rsid w:val="00C835A2"/>
    <w:rsid w:val="00C91223"/>
    <w:rsid w:val="00C96029"/>
    <w:rsid w:val="00CA2D5B"/>
    <w:rsid w:val="00CA6D6E"/>
    <w:rsid w:val="00CB4E33"/>
    <w:rsid w:val="00CD7C94"/>
    <w:rsid w:val="00CE13D8"/>
    <w:rsid w:val="00CE3778"/>
    <w:rsid w:val="00CE493C"/>
    <w:rsid w:val="00CE5955"/>
    <w:rsid w:val="00CF7DAC"/>
    <w:rsid w:val="00D002FF"/>
    <w:rsid w:val="00D01225"/>
    <w:rsid w:val="00D0286F"/>
    <w:rsid w:val="00D2025E"/>
    <w:rsid w:val="00D255FB"/>
    <w:rsid w:val="00D370D8"/>
    <w:rsid w:val="00D51AD2"/>
    <w:rsid w:val="00D54FFE"/>
    <w:rsid w:val="00D57A7A"/>
    <w:rsid w:val="00D64366"/>
    <w:rsid w:val="00D70430"/>
    <w:rsid w:val="00D74DE9"/>
    <w:rsid w:val="00D76CF7"/>
    <w:rsid w:val="00DB1C75"/>
    <w:rsid w:val="00DB2EAA"/>
    <w:rsid w:val="00DB3950"/>
    <w:rsid w:val="00DB548A"/>
    <w:rsid w:val="00DB5A5A"/>
    <w:rsid w:val="00DD5A0C"/>
    <w:rsid w:val="00DE1378"/>
    <w:rsid w:val="00DE25FC"/>
    <w:rsid w:val="00DE6431"/>
    <w:rsid w:val="00DF09EB"/>
    <w:rsid w:val="00DF1ED0"/>
    <w:rsid w:val="00DF6E09"/>
    <w:rsid w:val="00E0231B"/>
    <w:rsid w:val="00E0413E"/>
    <w:rsid w:val="00E07385"/>
    <w:rsid w:val="00E24525"/>
    <w:rsid w:val="00E321E0"/>
    <w:rsid w:val="00E33231"/>
    <w:rsid w:val="00E35FB6"/>
    <w:rsid w:val="00E46924"/>
    <w:rsid w:val="00E4702B"/>
    <w:rsid w:val="00E509F0"/>
    <w:rsid w:val="00E579D3"/>
    <w:rsid w:val="00E609C9"/>
    <w:rsid w:val="00E60C62"/>
    <w:rsid w:val="00E60D35"/>
    <w:rsid w:val="00E72A79"/>
    <w:rsid w:val="00E77FAD"/>
    <w:rsid w:val="00E93989"/>
    <w:rsid w:val="00E93ECE"/>
    <w:rsid w:val="00E9581F"/>
    <w:rsid w:val="00E95BB2"/>
    <w:rsid w:val="00E95F8A"/>
    <w:rsid w:val="00EB458A"/>
    <w:rsid w:val="00EB7C3D"/>
    <w:rsid w:val="00EC1199"/>
    <w:rsid w:val="00EC7181"/>
    <w:rsid w:val="00ED20CC"/>
    <w:rsid w:val="00ED5399"/>
    <w:rsid w:val="00ED5593"/>
    <w:rsid w:val="00EE0C11"/>
    <w:rsid w:val="00EF05F1"/>
    <w:rsid w:val="00F043ED"/>
    <w:rsid w:val="00F06EFC"/>
    <w:rsid w:val="00F138BA"/>
    <w:rsid w:val="00F15136"/>
    <w:rsid w:val="00F15678"/>
    <w:rsid w:val="00F17316"/>
    <w:rsid w:val="00F25A1E"/>
    <w:rsid w:val="00F35712"/>
    <w:rsid w:val="00F435C5"/>
    <w:rsid w:val="00F459A2"/>
    <w:rsid w:val="00F47043"/>
    <w:rsid w:val="00F53A0A"/>
    <w:rsid w:val="00F6187C"/>
    <w:rsid w:val="00F75427"/>
    <w:rsid w:val="00F77012"/>
    <w:rsid w:val="00F82CCB"/>
    <w:rsid w:val="00F87B5B"/>
    <w:rsid w:val="00F925E0"/>
    <w:rsid w:val="00F94685"/>
    <w:rsid w:val="00F9475B"/>
    <w:rsid w:val="00F96217"/>
    <w:rsid w:val="00F97C99"/>
    <w:rsid w:val="00FA01A5"/>
    <w:rsid w:val="00FA179B"/>
    <w:rsid w:val="00FA3833"/>
    <w:rsid w:val="00FA53DA"/>
    <w:rsid w:val="00FC0C9C"/>
    <w:rsid w:val="00FC5D08"/>
    <w:rsid w:val="00FD733C"/>
    <w:rsid w:val="00FF021B"/>
    <w:rsid w:val="00FF325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F55FA4"/>
  <w15:docId w15:val="{F67F52D8-6DE2-444F-8619-7C1D862C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490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C7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7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720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7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720E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20E"/>
    <w:rPr>
      <w:rFonts w:ascii="Tahoma" w:eastAsia="Calibri" w:hAnsi="Tahoma" w:cs="Tahoma"/>
      <w:sz w:val="16"/>
      <w:szCs w:val="16"/>
    </w:rPr>
  </w:style>
  <w:style w:type="character" w:customStyle="1" w:styleId="None">
    <w:name w:val="None"/>
    <w:rsid w:val="005851DF"/>
  </w:style>
  <w:style w:type="paragraph" w:styleId="Revizija">
    <w:name w:val="Revision"/>
    <w:hidden/>
    <w:uiPriority w:val="99"/>
    <w:semiHidden/>
    <w:rsid w:val="00DF09EB"/>
    <w:pPr>
      <w:spacing w:after="0" w:line="240" w:lineRule="auto"/>
    </w:pPr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unhideWhenUsed/>
    <w:rsid w:val="00DF09EB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4F1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4F15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21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719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A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71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4" ma:contentTypeDescription="Create a new document." ma:contentTypeScope="" ma:versionID="bdc95283181dd435fd88cb5ad9cd8f5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0ad65ade344fd861d27b82f218d9b20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A967-B46F-48D2-ACCF-873AAEDB28A2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1C04CDDF-B778-416D-B2A6-3FFCEEC42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88419-75DC-467E-997A-FC676B4E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5B7470-C946-4371-8BC4-3A84D86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Uprava ribarstva</cp:lastModifiedBy>
  <cp:revision>3</cp:revision>
  <cp:lastPrinted>2022-11-21T14:28:00Z</cp:lastPrinted>
  <dcterms:created xsi:type="dcterms:W3CDTF">2023-11-02T11:33:00Z</dcterms:created>
  <dcterms:modified xsi:type="dcterms:W3CDTF">2023-11-10T14:48:00Z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